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『へんしんっ！』公開劇場</w:t>
      </w:r>
      <w:r w:rsidR="00FB0696" w:rsidRPr="0087264C">
        <w:rPr>
          <w:rFonts w:ascii="游ゴシック" w:eastAsia="游ゴシック" w:hAnsi="游ゴシック" w:hint="eastAsia"/>
          <w:color w:val="000000" w:themeColor="text1"/>
        </w:rPr>
        <w:t>のご案内</w:t>
      </w:r>
    </w:p>
    <w:p w14:paraId="56F7BDBF" w14:textId="02999CB6" w:rsidR="0015564C" w:rsidRPr="0087264C" w:rsidRDefault="008A163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372AC4" w14:textId="1B37F95B" w:rsidR="0015564C" w:rsidRPr="0087264C" w:rsidRDefault="0015564C" w:rsidP="008E2529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8F053D" w:rsidRPr="0087264C">
        <w:rPr>
          <w:rFonts w:ascii="游ゴシック" w:eastAsia="游ゴシック" w:hAnsi="游ゴシック" w:hint="eastAsia"/>
          <w:color w:val="000000" w:themeColor="text1"/>
        </w:rPr>
        <w:t>フォーラム山形</w:t>
      </w:r>
      <w:r w:rsidR="00F96A17" w:rsidRPr="0087264C">
        <w:rPr>
          <w:rFonts w:ascii="游ゴシック" w:eastAsia="游ゴシック" w:hAnsi="游ゴシック"/>
          <w:color w:val="000000" w:themeColor="text1"/>
        </w:rPr>
        <w:br/>
      </w:r>
      <w:r w:rsidR="00F96A17" w:rsidRPr="0087264C">
        <w:rPr>
          <w:rFonts w:ascii="游ゴシック" w:eastAsia="游ゴシック" w:hAnsi="游ゴシック" w:hint="eastAsia"/>
          <w:color w:val="000000" w:themeColor="text1"/>
        </w:rPr>
        <w:t>公開日：</w:t>
      </w:r>
      <w:r w:rsidR="008F053D" w:rsidRPr="0087264C">
        <w:rPr>
          <w:rFonts w:ascii="游ゴシック" w:eastAsia="游ゴシック" w:hAnsi="游ゴシック"/>
        </w:rPr>
        <w:t>11月12日(金)より公開</w:t>
      </w:r>
    </w:p>
    <w:p w14:paraId="54708E00" w14:textId="645FAEB3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83B1237" w14:textId="63BA4FC9" w:rsidR="00D56B6E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ホームページ：</w:t>
      </w:r>
      <w:r w:rsidR="008F053D" w:rsidRPr="0087264C">
        <w:rPr>
          <w:rStyle w:val="a3"/>
          <w:rFonts w:ascii="游ゴシック" w:eastAsia="游ゴシック" w:hAnsi="游ゴシック"/>
        </w:rPr>
        <w:t>https://www.forum-movie.net/yamagata/</w:t>
      </w:r>
    </w:p>
    <w:p w14:paraId="2CC7EDDA" w14:textId="5B96BC65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8F053D" w:rsidRPr="0087264C">
        <w:rPr>
          <w:rFonts w:ascii="游ゴシック" w:eastAsia="游ゴシック" w:hAnsi="游ゴシック"/>
          <w:color w:val="000000" w:themeColor="text1"/>
        </w:rPr>
        <w:t>023-632-3220</w:t>
      </w:r>
    </w:p>
    <w:p w14:paraId="4635E4ED" w14:textId="20E32278" w:rsidR="00EB54ED" w:rsidRPr="0087264C" w:rsidRDefault="0015564C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/>
          <w:color w:val="000000" w:themeColor="text1"/>
        </w:rPr>
        <w:t>Eメール：</w:t>
      </w:r>
      <w:r w:rsidR="003646CB" w:rsidRPr="0087264C">
        <w:rPr>
          <w:rFonts w:ascii="游ゴシック" w:eastAsia="游ゴシック" w:hAnsi="游ゴシック" w:hint="eastAsia"/>
          <w:color w:val="000000" w:themeColor="text1"/>
        </w:rPr>
        <w:t>なし。ホームページのコンタクトフォームよりご連絡ください→</w:t>
      </w:r>
      <w:r w:rsidR="008F053D" w:rsidRPr="0087264C">
        <w:rPr>
          <w:rStyle w:val="a3"/>
          <w:rFonts w:ascii="游ゴシック" w:eastAsia="游ゴシック" w:hAnsi="游ゴシック"/>
        </w:rPr>
        <w:t>https://www.forum-movie.net/yamagata/contact</w:t>
      </w:r>
    </w:p>
    <w:p w14:paraId="2107504E" w14:textId="4EFE57BF" w:rsidR="00EB2525" w:rsidRPr="0087264C" w:rsidRDefault="005324D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80F23B1" w14:textId="2E9DDEFC" w:rsidR="00D701C3" w:rsidRPr="0087264C" w:rsidRDefault="00D701C3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フェイスブック</w:t>
      </w:r>
      <w:r w:rsidR="008F053D" w:rsidRPr="0087264C">
        <w:rPr>
          <w:rFonts w:ascii="游ゴシック" w:eastAsia="游ゴシック" w:hAnsi="游ゴシック" w:hint="eastAsia"/>
          <w:color w:val="000000" w:themeColor="text1"/>
        </w:rPr>
        <w:t>：</w:t>
      </w:r>
      <w:hyperlink r:id="rId8" w:history="1">
        <w:r w:rsidR="008F053D" w:rsidRPr="0087264C">
          <w:rPr>
            <w:rStyle w:val="a3"/>
            <w:rFonts w:ascii="游ゴシック" w:eastAsia="游ゴシック" w:hAnsi="游ゴシック"/>
          </w:rPr>
          <w:t>https://www.facebook.com/%E3%83%95%E3%82%A9%E3%83%BC%E3%83%A9%E3%83%A0%E5%B1%B1%E5%BD%A2-238701216171196/</w:t>
        </w:r>
      </w:hyperlink>
    </w:p>
    <w:p w14:paraId="5B9D54E2" w14:textId="4FD2C4B7" w:rsidR="00925BA1" w:rsidRPr="0087264C" w:rsidRDefault="00AC5160" w:rsidP="00BA438D">
      <w:pPr>
        <w:spacing w:line="300" w:lineRule="exact"/>
        <w:rPr>
          <w:rStyle w:val="a3"/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9" w:history="1">
        <w:r w:rsidR="008F053D" w:rsidRPr="0087264C">
          <w:rPr>
            <w:rStyle w:val="a3"/>
            <w:rFonts w:ascii="游ゴシック" w:eastAsia="游ゴシック" w:hAnsi="游ゴシック"/>
          </w:rPr>
          <w:t>https://twitter.com/yforumsolaris</w:t>
        </w:r>
      </w:hyperlink>
    </w:p>
    <w:p w14:paraId="4D84C7C6" w14:textId="63EE86A7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5C7182C3" w:rsidR="0015564C" w:rsidRPr="0087264C" w:rsidRDefault="000F10CD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87264C">
        <w:rPr>
          <w:rFonts w:ascii="游ゴシック" w:eastAsia="游ゴシック" w:hAnsi="游ゴシック" w:hint="eastAsia"/>
          <w:color w:val="000000" w:themeColor="text1"/>
        </w:rPr>
        <w:t>住所：</w:t>
      </w:r>
      <w:r w:rsidR="008F053D" w:rsidRPr="0087264C">
        <w:rPr>
          <w:rFonts w:ascii="游ゴシック" w:eastAsia="游ゴシック" w:hAnsi="游ゴシック" w:hint="eastAsia"/>
          <w:color w:val="000000" w:themeColor="text1"/>
        </w:rPr>
        <w:t>山形県山形市香澄町</w:t>
      </w:r>
      <w:r w:rsidR="008F053D" w:rsidRPr="0087264C">
        <w:rPr>
          <w:rFonts w:ascii="游ゴシック" w:eastAsia="游ゴシック" w:hAnsi="游ゴシック"/>
          <w:color w:val="000000" w:themeColor="text1"/>
        </w:rPr>
        <w:t>2-8-1</w:t>
      </w:r>
    </w:p>
    <w:p w14:paraId="2FBDFDC2" w14:textId="4B8573DC" w:rsidR="001214CE" w:rsidRPr="0087264C" w:rsidRDefault="001214CE" w:rsidP="001214C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="008F053D" w:rsidRPr="0087264C">
        <w:rPr>
          <w:rStyle w:val="a3"/>
          <w:rFonts w:ascii="游ゴシック" w:eastAsia="游ゴシック" w:hAnsi="游ゴシック"/>
        </w:rPr>
        <w:t>https://www.forum-movie.net/yamagata/access</w:t>
      </w:r>
    </w:p>
    <w:p w14:paraId="281A45D5" w14:textId="3F4126C9" w:rsidR="00BC3DA5" w:rsidRPr="0087264C" w:rsidRDefault="0015564C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8F053D" w:rsidRPr="0087264C">
        <w:rPr>
          <w:rFonts w:ascii="游ゴシック" w:eastAsia="游ゴシック" w:hAnsi="游ゴシック" w:hint="eastAsia"/>
          <w:color w:val="000000" w:themeColor="text1"/>
        </w:rPr>
        <w:t>JR山形駅東口</w:t>
      </w:r>
      <w:r w:rsidR="00AC6547" w:rsidRPr="0087264C">
        <w:rPr>
          <w:rFonts w:ascii="游ゴシック" w:eastAsia="游ゴシック" w:hAnsi="游ゴシック" w:hint="eastAsia"/>
          <w:color w:val="000000" w:themeColor="text1"/>
        </w:rPr>
        <w:t>より徒歩5分。</w:t>
      </w:r>
    </w:p>
    <w:p w14:paraId="31080F02" w14:textId="710D8BED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922297C" w14:textId="650573CB" w:rsidR="001214CE" w:rsidRPr="0087264C" w:rsidRDefault="000F10CD" w:rsidP="001214CE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87264C">
        <w:rPr>
          <w:rFonts w:ascii="游ゴシック" w:eastAsia="游ゴシック" w:hAnsi="游ゴシック" w:hint="eastAsia"/>
        </w:rPr>
        <w:t>●</w:t>
      </w:r>
      <w:r w:rsidR="0015564C" w:rsidRPr="0087264C">
        <w:rPr>
          <w:rFonts w:ascii="游ゴシック" w:eastAsia="游ゴシック" w:hAnsi="游ゴシック" w:hint="eastAsia"/>
        </w:rPr>
        <w:t>段差やエレベーターについて</w:t>
      </w:r>
    </w:p>
    <w:p w14:paraId="4DE1029D" w14:textId="21AFA928" w:rsidR="0024078C" w:rsidRPr="0087264C" w:rsidRDefault="001214CE" w:rsidP="00C201F8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FF0000"/>
        </w:rPr>
      </w:pPr>
      <w:r w:rsidRPr="0087264C">
        <w:rPr>
          <w:rFonts w:ascii="游ゴシック" w:eastAsia="游ゴシック" w:hAnsi="游ゴシック" w:hint="eastAsia"/>
        </w:rPr>
        <w:t>・映画館及び建物内の段差はありま</w:t>
      </w:r>
      <w:r w:rsidR="00C201F8" w:rsidRPr="0087264C">
        <w:rPr>
          <w:rFonts w:ascii="游ゴシック" w:eastAsia="游ゴシック" w:hAnsi="游ゴシック" w:hint="eastAsia"/>
        </w:rPr>
        <w:t>せん。</w:t>
      </w:r>
    </w:p>
    <w:p w14:paraId="2B7991B1" w14:textId="7660BCD5" w:rsidR="0000647B" w:rsidRPr="0087264C" w:rsidRDefault="001214CE" w:rsidP="001214CE">
      <w:pPr>
        <w:spacing w:line="300" w:lineRule="exact"/>
        <w:ind w:left="240" w:hangingChars="100" w:hanging="240"/>
        <w:rPr>
          <w:rFonts w:ascii="游ゴシック" w:eastAsia="游ゴシック" w:hAnsi="游ゴシック"/>
          <w:color w:val="FF0000"/>
        </w:rPr>
      </w:pPr>
      <w:r w:rsidRPr="0087264C">
        <w:rPr>
          <w:rFonts w:ascii="游ゴシック" w:eastAsia="游ゴシック" w:hAnsi="游ゴシック" w:hint="eastAsia"/>
        </w:rPr>
        <w:t>・建物内のエレベーターはあります</w:t>
      </w:r>
      <w:r w:rsidR="00C201F8" w:rsidRPr="0087264C">
        <w:rPr>
          <w:rFonts w:ascii="游ゴシック" w:eastAsia="游ゴシック" w:hAnsi="游ゴシック" w:hint="eastAsia"/>
        </w:rPr>
        <w:t>。映画館があるビル</w:t>
      </w:r>
      <w:r w:rsidR="00C201F8" w:rsidRPr="0087264C">
        <w:rPr>
          <w:rFonts w:ascii="游ゴシック" w:eastAsia="游ゴシック" w:hAnsi="游ゴシック"/>
        </w:rPr>
        <w:t>2</w:t>
      </w:r>
      <w:r w:rsidR="00C201F8" w:rsidRPr="0087264C">
        <w:rPr>
          <w:rFonts w:ascii="游ゴシック" w:eastAsia="游ゴシック" w:hAnsi="游ゴシック" w:hint="eastAsia"/>
        </w:rPr>
        <w:t>〜</w:t>
      </w:r>
      <w:r w:rsidR="00C201F8" w:rsidRPr="0087264C">
        <w:rPr>
          <w:rFonts w:ascii="游ゴシック" w:eastAsia="游ゴシック" w:hAnsi="游ゴシック"/>
        </w:rPr>
        <w:t>5F</w:t>
      </w:r>
      <w:r w:rsidR="00C201F8" w:rsidRPr="0087264C">
        <w:rPr>
          <w:rFonts w:ascii="游ゴシック" w:eastAsia="游ゴシック" w:hAnsi="游ゴシック" w:hint="eastAsia"/>
        </w:rPr>
        <w:t>の駐車場から、映画館がある</w:t>
      </w:r>
      <w:r w:rsidR="00C201F8" w:rsidRPr="0087264C">
        <w:rPr>
          <w:rFonts w:ascii="游ゴシック" w:eastAsia="游ゴシック" w:hAnsi="游ゴシック"/>
        </w:rPr>
        <w:t>1F</w:t>
      </w:r>
      <w:r w:rsidR="00C201F8" w:rsidRPr="0087264C">
        <w:rPr>
          <w:rFonts w:ascii="游ゴシック" w:eastAsia="游ゴシック" w:hAnsi="游ゴシック" w:hint="eastAsia"/>
        </w:rPr>
        <w:t>への移動はエレベーターでの移動になります。</w:t>
      </w:r>
    </w:p>
    <w:p w14:paraId="109DABB8" w14:textId="3CDABB1A" w:rsidR="0015564C" w:rsidRPr="0087264C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・</w:t>
      </w:r>
    </w:p>
    <w:p w14:paraId="0BD16B2B" w14:textId="108C9DD5" w:rsidR="0015564C" w:rsidRPr="0087264C" w:rsidRDefault="000F10CD" w:rsidP="00BA438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●</w:t>
      </w:r>
      <w:r w:rsidR="0015564C" w:rsidRPr="0087264C">
        <w:rPr>
          <w:rFonts w:ascii="游ゴシック" w:eastAsia="游ゴシック" w:hAnsi="游ゴシック" w:hint="eastAsia"/>
        </w:rPr>
        <w:t>トイレについて</w:t>
      </w:r>
    </w:p>
    <w:p w14:paraId="055B72BD" w14:textId="6A3FF9B0" w:rsidR="001214CE" w:rsidRPr="0087264C" w:rsidRDefault="001214CE" w:rsidP="001214CE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87264C">
        <w:rPr>
          <w:rFonts w:ascii="游ゴシック" w:eastAsia="游ゴシック" w:hAnsi="游ゴシック"/>
        </w:rPr>
        <w:t>・</w:t>
      </w:r>
      <w:r w:rsidRPr="0087264C">
        <w:rPr>
          <w:rFonts w:ascii="游ゴシック" w:eastAsia="游ゴシック" w:hAnsi="游ゴシック" w:hint="eastAsia"/>
        </w:rPr>
        <w:t>映画館内に</w:t>
      </w:r>
      <w:r w:rsidRPr="0087264C">
        <w:rPr>
          <w:rFonts w:ascii="游ゴシック" w:eastAsia="游ゴシック" w:hAnsi="游ゴシック"/>
        </w:rPr>
        <w:t>多目的トイレ</w:t>
      </w:r>
      <w:r w:rsidRPr="0087264C">
        <w:rPr>
          <w:rFonts w:ascii="游ゴシック" w:eastAsia="游ゴシック" w:hAnsi="游ゴシック" w:hint="eastAsia"/>
        </w:rPr>
        <w:t>ありま</w:t>
      </w:r>
      <w:r w:rsidR="00C201F8" w:rsidRPr="0087264C">
        <w:rPr>
          <w:rFonts w:ascii="游ゴシック" w:eastAsia="游ゴシック" w:hAnsi="游ゴシック" w:hint="eastAsia"/>
        </w:rPr>
        <w:t>す。</w:t>
      </w:r>
    </w:p>
    <w:p w14:paraId="72B7A91B" w14:textId="2365A862" w:rsidR="0000647B" w:rsidRPr="0087264C" w:rsidRDefault="00EB2525" w:rsidP="005324D2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・</w:t>
      </w:r>
    </w:p>
    <w:p w14:paraId="42976960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●映画館内の車椅子席について</w:t>
      </w:r>
    </w:p>
    <w:p w14:paraId="7C45985F" w14:textId="6CF1819D" w:rsidR="008F053D" w:rsidRPr="0087264C" w:rsidRDefault="008F053D" w:rsidP="00C201F8">
      <w:pPr>
        <w:spacing w:line="300" w:lineRule="exact"/>
        <w:rPr>
          <w:rFonts w:ascii="游ゴシック" w:eastAsia="游ゴシック" w:hAnsi="游ゴシック"/>
          <w:color w:val="FF0000"/>
          <w:u w:val="single"/>
        </w:rPr>
      </w:pPr>
      <w:r w:rsidRPr="0087264C">
        <w:rPr>
          <w:rFonts w:ascii="游ゴシック" w:eastAsia="游ゴシック" w:hAnsi="游ゴシック" w:hint="eastAsia"/>
        </w:rPr>
        <w:t>・車椅子スペース</w:t>
      </w:r>
      <w:r w:rsidR="00C201F8" w:rsidRPr="0087264C">
        <w:rPr>
          <w:rFonts w:ascii="游ゴシック" w:eastAsia="游ゴシック" w:hAnsi="游ゴシック" w:hint="eastAsia"/>
        </w:rPr>
        <w:t>が各スクリーンに</w:t>
      </w:r>
      <w:r w:rsidR="00C201F8" w:rsidRPr="0087264C">
        <w:rPr>
          <w:rFonts w:ascii="游ゴシック" w:eastAsia="游ゴシック" w:hAnsi="游ゴシック"/>
        </w:rPr>
        <w:t>1</w:t>
      </w:r>
      <w:r w:rsidR="00C201F8" w:rsidRPr="0087264C">
        <w:rPr>
          <w:rFonts w:ascii="游ゴシック" w:eastAsia="游ゴシック" w:hAnsi="游ゴシック" w:hint="eastAsia"/>
        </w:rPr>
        <w:t>席分ずつあります。</w:t>
      </w:r>
    </w:p>
    <w:p w14:paraId="14F37A30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・</w:t>
      </w:r>
    </w:p>
    <w:p w14:paraId="5BA338B6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●座席の事前予約について</w:t>
      </w:r>
    </w:p>
    <w:p w14:paraId="44E588F4" w14:textId="4D951BB8" w:rsidR="008F053D" w:rsidRPr="0087264C" w:rsidRDefault="008F053D" w:rsidP="00C201F8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87264C">
        <w:rPr>
          <w:rFonts w:ascii="游ゴシック" w:eastAsia="游ゴシック" w:hAnsi="游ゴシック" w:hint="eastAsia"/>
        </w:rPr>
        <w:t>◇座席の事前予約は出来ます</w:t>
      </w:r>
      <w:r w:rsidR="00C201F8" w:rsidRPr="0087264C">
        <w:rPr>
          <w:rFonts w:ascii="游ゴシック" w:eastAsia="游ゴシック" w:hAnsi="游ゴシック" w:hint="eastAsia"/>
        </w:rPr>
        <w:t>。</w:t>
      </w:r>
      <w:r w:rsidRPr="0087264C">
        <w:rPr>
          <w:rFonts w:ascii="游ゴシック" w:eastAsia="游ゴシック" w:hAnsi="游ゴシック" w:hint="eastAsia"/>
        </w:rPr>
        <w:t>予約方法は</w:t>
      </w:r>
      <w:r w:rsidR="00C201F8" w:rsidRPr="0087264C">
        <w:rPr>
          <w:rFonts w:ascii="游ゴシック" w:eastAsia="游ゴシック" w:hAnsi="游ゴシック" w:hint="eastAsia"/>
        </w:rPr>
        <w:t>、基本的にはインターネットを使用します。車椅子スペースについては、インターネットでの予約には対応していませんが、お電話で車椅子スペースの予約を承ることも出来ます。</w:t>
      </w:r>
    </w:p>
    <w:p w14:paraId="1615FF2C" w14:textId="12C8FAA7" w:rsidR="00AC6547" w:rsidRPr="0087264C" w:rsidRDefault="00AC6547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オンライン購入ページはこちら↓</w:t>
      </w:r>
    </w:p>
    <w:p w14:paraId="43448134" w14:textId="5CA92E21" w:rsidR="00AC6547" w:rsidRPr="0087264C" w:rsidRDefault="006A5E37" w:rsidP="008F053D">
      <w:pPr>
        <w:spacing w:line="300" w:lineRule="exact"/>
        <w:rPr>
          <w:rFonts w:ascii="游ゴシック" w:eastAsia="游ゴシック" w:hAnsi="游ゴシック"/>
        </w:rPr>
      </w:pPr>
      <w:hyperlink r:id="rId10" w:anchor="schedule-top" w:history="1">
        <w:r w:rsidR="00AC6547" w:rsidRPr="0087264C">
          <w:rPr>
            <w:rStyle w:val="a3"/>
            <w:rFonts w:ascii="游ゴシック" w:eastAsia="游ゴシック" w:hAnsi="游ゴシック"/>
          </w:rPr>
          <w:t>https://www.forum-movie.net/yamagata/#schedule-top</w:t>
        </w:r>
      </w:hyperlink>
    </w:p>
    <w:p w14:paraId="7AB6F5B2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・</w:t>
      </w:r>
    </w:p>
    <w:p w14:paraId="57FCA699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</w:p>
    <w:p w14:paraId="12901C05" w14:textId="7D3CCD28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◇車椅子で来場する観客は、事前に問合せ</w:t>
      </w:r>
      <w:r w:rsidR="00C201F8" w:rsidRPr="0087264C">
        <w:rPr>
          <w:rFonts w:ascii="游ゴシック" w:eastAsia="游ゴシック" w:hAnsi="游ゴシック" w:hint="eastAsia"/>
        </w:rPr>
        <w:t>は</w:t>
      </w:r>
      <w:r w:rsidRPr="0087264C">
        <w:rPr>
          <w:rFonts w:ascii="游ゴシック" w:eastAsia="游ゴシック" w:hAnsi="游ゴシック" w:hint="eastAsia"/>
        </w:rPr>
        <w:t>必要</w:t>
      </w:r>
      <w:r w:rsidR="00C201F8" w:rsidRPr="0087264C">
        <w:rPr>
          <w:rFonts w:ascii="游ゴシック" w:eastAsia="游ゴシック" w:hAnsi="游ゴシック" w:hint="eastAsia"/>
        </w:rPr>
        <w:t>ありませんが、車椅子スペースの予約を希望される場合は、お電話などでご連絡ください。</w:t>
      </w:r>
    </w:p>
    <w:p w14:paraId="0B5E4858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B0A19C2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0D8AED63" w14:textId="530AC82B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障がい者割引料金</w:t>
      </w:r>
      <w:r w:rsidRPr="0087264C">
        <w:rPr>
          <w:rFonts w:ascii="游ゴシック" w:eastAsia="游ゴシック" w:hAnsi="游ゴシック"/>
        </w:rPr>
        <w:t>1,</w:t>
      </w:r>
      <w:r w:rsidR="00AC6547" w:rsidRPr="0087264C">
        <w:rPr>
          <w:rFonts w:ascii="游ゴシック" w:eastAsia="游ゴシック" w:hAnsi="游ゴシック" w:hint="eastAsia"/>
        </w:rPr>
        <w:t>0</w:t>
      </w:r>
      <w:r w:rsidRPr="0087264C">
        <w:rPr>
          <w:rFonts w:ascii="游ゴシック" w:eastAsia="游ゴシック" w:hAnsi="游ゴシック"/>
        </w:rPr>
        <w:t>00円</w:t>
      </w:r>
    </w:p>
    <w:p w14:paraId="25C1B480" w14:textId="30C0C71D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</w:rPr>
      </w:pPr>
      <w:r w:rsidRPr="0087264C">
        <w:rPr>
          <w:rFonts w:ascii="游ゴシック" w:eastAsia="游ゴシック" w:hAnsi="游ゴシック" w:hint="eastAsia"/>
        </w:rPr>
        <w:t>ご本人</w:t>
      </w:r>
      <w:r w:rsidRPr="0087264C">
        <w:rPr>
          <w:rFonts w:ascii="游ゴシック" w:eastAsia="游ゴシック" w:hAnsi="游ゴシック"/>
        </w:rPr>
        <w:t>1名に加え、</w:t>
      </w:r>
      <w:r w:rsidR="00AC6547" w:rsidRPr="0087264C">
        <w:rPr>
          <w:rFonts w:ascii="游ゴシック" w:eastAsia="游ゴシック" w:hAnsi="游ゴシック"/>
        </w:rPr>
        <w:t>同一作品をご鑑賞のお連れの方2名様まで</w:t>
      </w:r>
      <w:r w:rsidR="00AC6547" w:rsidRPr="0087264C">
        <w:rPr>
          <w:rFonts w:ascii="游ゴシック" w:eastAsia="游ゴシック" w:hAnsi="游ゴシック" w:hint="eastAsia"/>
        </w:rPr>
        <w:t>は</w:t>
      </w:r>
      <w:r w:rsidRPr="0087264C">
        <w:rPr>
          <w:rFonts w:ascii="游ゴシック" w:eastAsia="游ゴシック" w:hAnsi="游ゴシック"/>
        </w:rPr>
        <w:t>お一人様1,</w:t>
      </w:r>
      <w:r w:rsidR="00AC6547" w:rsidRPr="0087264C">
        <w:rPr>
          <w:rFonts w:ascii="游ゴシック" w:eastAsia="游ゴシック" w:hAnsi="游ゴシック" w:hint="eastAsia"/>
        </w:rPr>
        <w:t>0</w:t>
      </w:r>
      <w:r w:rsidRPr="0087264C">
        <w:rPr>
          <w:rFonts w:ascii="游ゴシック" w:eastAsia="游ゴシック" w:hAnsi="游ゴシック"/>
        </w:rPr>
        <w:t>00円／</w:t>
      </w:r>
      <w:r w:rsidR="00AC6547" w:rsidRPr="0087264C">
        <w:rPr>
          <w:rFonts w:ascii="游ゴシック" w:eastAsia="游ゴシック" w:hAnsi="游ゴシック"/>
        </w:rPr>
        <w:t>障がい者手帳もしくは障がい者手帳アプリ「ミライロID」をご提示</w:t>
      </w:r>
      <w:r w:rsidR="00AC6547" w:rsidRPr="0087264C">
        <w:rPr>
          <w:rFonts w:ascii="游ゴシック" w:eastAsia="游ゴシック" w:hAnsi="游ゴシック" w:hint="eastAsia"/>
        </w:rPr>
        <w:t>ください</w:t>
      </w:r>
    </w:p>
    <w:p w14:paraId="13365B8F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7633440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0B45A05D" w14:textId="67DB1D6E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bookmarkStart w:id="0" w:name="_Hlk80889299"/>
      <w:r w:rsidRPr="0087264C">
        <w:rPr>
          <w:rFonts w:ascii="游ゴシック" w:eastAsia="游ゴシック" w:hAnsi="游ゴシック" w:hint="eastAsia"/>
        </w:rPr>
        <w:t>フォーラム駐車場</w:t>
      </w:r>
      <w:r w:rsidR="005D290C" w:rsidRPr="0087264C">
        <w:rPr>
          <w:rFonts w:ascii="游ゴシック" w:eastAsia="游ゴシック" w:hAnsi="游ゴシック" w:hint="eastAsia"/>
        </w:rPr>
        <w:t>（フォーラムの上</w:t>
      </w:r>
      <w:r w:rsidR="005D290C" w:rsidRPr="0087264C">
        <w:rPr>
          <w:rFonts w:ascii="游ゴシック" w:eastAsia="游ゴシック" w:hAnsi="游ゴシック"/>
        </w:rPr>
        <w:t>2～5階</w:t>
      </w:r>
      <w:r w:rsidR="005D290C" w:rsidRPr="0087264C">
        <w:rPr>
          <w:rFonts w:ascii="游ゴシック" w:eastAsia="游ゴシック" w:hAnsi="游ゴシック" w:hint="eastAsia"/>
        </w:rPr>
        <w:t>）</w:t>
      </w:r>
      <w:bookmarkEnd w:id="0"/>
      <w:r w:rsidRPr="0087264C">
        <w:rPr>
          <w:rFonts w:ascii="游ゴシック" w:eastAsia="游ゴシック" w:hAnsi="游ゴシック"/>
          <w:color w:val="000000" w:themeColor="text1"/>
        </w:rPr>
        <w:br/>
      </w:r>
      <w:r w:rsidRPr="0087264C">
        <w:rPr>
          <w:rFonts w:ascii="游ゴシック" w:eastAsia="游ゴシック" w:hAnsi="游ゴシック" w:hint="eastAsia"/>
          <w:color w:val="000000" w:themeColor="text1"/>
        </w:rPr>
        <w:t>※受付の際、駐車券をご提示ください。</w:t>
      </w:r>
    </w:p>
    <w:p w14:paraId="0925C24A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※お買い上げ</w:t>
      </w:r>
      <w:r w:rsidRPr="0087264C">
        <w:rPr>
          <w:rFonts w:ascii="游ゴシック" w:eastAsia="游ゴシック" w:hAnsi="游ゴシック"/>
          <w:color w:val="000000" w:themeColor="text1"/>
        </w:rPr>
        <w:t>800円未満でのご利用の場合は有料100円となります。</w:t>
      </w:r>
    </w:p>
    <w:p w14:paraId="33EC7E20" w14:textId="089B54B2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※営業時間は予告なく変更となる場合がございます。各駐車場の案内を必ずご確認ください。</w:t>
      </w:r>
    </w:p>
    <w:p w14:paraId="46FD5012" w14:textId="3E789B59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lastRenderedPageBreak/>
        <w:t>・</w:t>
      </w:r>
    </w:p>
    <w:p w14:paraId="35F5628E" w14:textId="77777777" w:rsidR="008F053D" w:rsidRPr="0087264C" w:rsidRDefault="008F053D" w:rsidP="00C201F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1D2BE59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2CDD313A" w14:textId="77777777" w:rsidR="008F053D" w:rsidRPr="0087264C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3CB65031" w14:textId="2D550D47" w:rsidR="008F053D" w:rsidRPr="0087264C" w:rsidRDefault="008F053D" w:rsidP="008F053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87264C">
        <w:rPr>
          <w:rFonts w:ascii="游ゴシック" w:eastAsia="游ゴシック" w:hAnsi="游ゴシック" w:hint="eastAsia"/>
          <w:color w:val="000000" w:themeColor="text1"/>
        </w:rPr>
        <w:t>・</w:t>
      </w:r>
      <w:r w:rsidRPr="0087264C">
        <w:rPr>
          <w:rFonts w:ascii="游ゴシック" w:eastAsia="游ゴシック" w:hAnsi="游ゴシック"/>
          <w:color w:val="000000" w:themeColor="text1"/>
        </w:rPr>
        <w:br/>
      </w:r>
      <w:r w:rsidRPr="0087264C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C201F8" w:rsidRPr="0087264C">
        <w:rPr>
          <w:rFonts w:ascii="游ゴシック" w:eastAsia="游ゴシック" w:hAnsi="游ゴシック" w:cs="Segoe UI Historic"/>
        </w:rPr>
        <w:t>11</w:t>
      </w:r>
      <w:r w:rsidRPr="0087264C">
        <w:rPr>
          <w:rFonts w:ascii="游ゴシック" w:eastAsia="游ゴシック" w:hAnsi="游ゴシック" w:cs="Segoe UI Historic" w:hint="eastAsia"/>
        </w:rPr>
        <w:t>月</w:t>
      </w:r>
      <w:r w:rsidR="00C201F8" w:rsidRPr="0087264C">
        <w:rPr>
          <w:rFonts w:ascii="游ゴシック" w:eastAsia="游ゴシック" w:hAnsi="游ゴシック" w:cs="Segoe UI Historic" w:hint="eastAsia"/>
        </w:rPr>
        <w:t>4</w:t>
      </w:r>
      <w:r w:rsidRPr="0087264C">
        <w:rPr>
          <w:rFonts w:ascii="游ゴシック" w:eastAsia="游ゴシック" w:hAnsi="游ゴシック" w:cs="Segoe UI Historic" w:hint="eastAsia"/>
        </w:rPr>
        <w:t>日</w:t>
      </w:r>
      <w:r w:rsidRPr="0087264C">
        <w:rPr>
          <w:rFonts w:ascii="游ゴシック" w:eastAsia="游ゴシック" w:hAnsi="游ゴシック" w:cs="Segoe UI Historic" w:hint="eastAsia"/>
          <w:color w:val="050505"/>
        </w:rPr>
        <w:t>】</w:t>
      </w:r>
    </w:p>
    <w:p w14:paraId="6C41F237" w14:textId="2D7A2BEA" w:rsidR="00FB0696" w:rsidRPr="008F053D" w:rsidRDefault="008F053D" w:rsidP="008F053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87264C">
        <w:rPr>
          <w:rFonts w:ascii="游ゴシック" w:eastAsia="游ゴシック" w:hAnsi="游ゴシック" w:cs="Segoe UI Historic" w:hint="eastAsia"/>
          <w:color w:val="050505"/>
        </w:rPr>
        <w:t>ご来場の際にご参照ください。ご不明な点はお気軽に映画館、</w:t>
      </w:r>
      <w:r w:rsidRPr="00FC64EF">
        <w:rPr>
          <w:rFonts w:ascii="游ゴシック" w:eastAsia="游ゴシック" w:hAnsi="游ゴシック" w:cs="Segoe UI Historic" w:hint="eastAsia"/>
          <w:color w:val="050505"/>
        </w:rPr>
        <w:t>配給会社にお問合せください。</w:t>
      </w:r>
    </w:p>
    <w:sectPr w:rsidR="00FB0696" w:rsidRPr="008F053D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E96" w14:textId="77777777" w:rsidR="006A5E37" w:rsidRDefault="006A5E37" w:rsidP="00492D13">
      <w:r>
        <w:separator/>
      </w:r>
    </w:p>
  </w:endnote>
  <w:endnote w:type="continuationSeparator" w:id="0">
    <w:p w14:paraId="4B3330C1" w14:textId="77777777" w:rsidR="006A5E37" w:rsidRDefault="006A5E37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034D" w14:textId="77777777" w:rsidR="006A5E37" w:rsidRDefault="006A5E37" w:rsidP="00492D13">
      <w:r>
        <w:separator/>
      </w:r>
    </w:p>
  </w:footnote>
  <w:footnote w:type="continuationSeparator" w:id="0">
    <w:p w14:paraId="1F73059C" w14:textId="77777777" w:rsidR="006A5E37" w:rsidRDefault="006A5E37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2448"/>
    <w:rsid w:val="0000647B"/>
    <w:rsid w:val="00016549"/>
    <w:rsid w:val="00055785"/>
    <w:rsid w:val="00097C78"/>
    <w:rsid w:val="000A4E85"/>
    <w:rsid w:val="000C1C8D"/>
    <w:rsid w:val="000D2150"/>
    <w:rsid w:val="000F10CD"/>
    <w:rsid w:val="00106999"/>
    <w:rsid w:val="001214CE"/>
    <w:rsid w:val="0015564C"/>
    <w:rsid w:val="00155FBA"/>
    <w:rsid w:val="001667F3"/>
    <w:rsid w:val="0019433A"/>
    <w:rsid w:val="001A4F00"/>
    <w:rsid w:val="001B1AB0"/>
    <w:rsid w:val="001B2F7B"/>
    <w:rsid w:val="002122FE"/>
    <w:rsid w:val="00233FAA"/>
    <w:rsid w:val="0024078C"/>
    <w:rsid w:val="00241E4F"/>
    <w:rsid w:val="002428CD"/>
    <w:rsid w:val="00260C6F"/>
    <w:rsid w:val="00283E59"/>
    <w:rsid w:val="00291D57"/>
    <w:rsid w:val="002A4FE2"/>
    <w:rsid w:val="002B3ECE"/>
    <w:rsid w:val="002D5CD6"/>
    <w:rsid w:val="002E359D"/>
    <w:rsid w:val="00303B0C"/>
    <w:rsid w:val="003259B5"/>
    <w:rsid w:val="0036224D"/>
    <w:rsid w:val="00362782"/>
    <w:rsid w:val="00363380"/>
    <w:rsid w:val="003646CB"/>
    <w:rsid w:val="0039556A"/>
    <w:rsid w:val="003B087C"/>
    <w:rsid w:val="003B4D4A"/>
    <w:rsid w:val="003F5DDC"/>
    <w:rsid w:val="00400567"/>
    <w:rsid w:val="00492D13"/>
    <w:rsid w:val="004A49C9"/>
    <w:rsid w:val="004B3556"/>
    <w:rsid w:val="005324D2"/>
    <w:rsid w:val="00584D8B"/>
    <w:rsid w:val="00587A02"/>
    <w:rsid w:val="005D290C"/>
    <w:rsid w:val="005F36B1"/>
    <w:rsid w:val="005F590D"/>
    <w:rsid w:val="00605040"/>
    <w:rsid w:val="00643373"/>
    <w:rsid w:val="00665272"/>
    <w:rsid w:val="006671A3"/>
    <w:rsid w:val="00673A08"/>
    <w:rsid w:val="00685BEC"/>
    <w:rsid w:val="006A5E37"/>
    <w:rsid w:val="006B510A"/>
    <w:rsid w:val="006D14E1"/>
    <w:rsid w:val="006D750E"/>
    <w:rsid w:val="006E5370"/>
    <w:rsid w:val="006F1AA1"/>
    <w:rsid w:val="006F519E"/>
    <w:rsid w:val="0072736A"/>
    <w:rsid w:val="00751F9C"/>
    <w:rsid w:val="0076030F"/>
    <w:rsid w:val="007C433C"/>
    <w:rsid w:val="0080720C"/>
    <w:rsid w:val="00817570"/>
    <w:rsid w:val="00827972"/>
    <w:rsid w:val="00833475"/>
    <w:rsid w:val="008561CA"/>
    <w:rsid w:val="00861678"/>
    <w:rsid w:val="00870115"/>
    <w:rsid w:val="0087264C"/>
    <w:rsid w:val="008A0D1D"/>
    <w:rsid w:val="008A1632"/>
    <w:rsid w:val="008D51AF"/>
    <w:rsid w:val="008E2529"/>
    <w:rsid w:val="008F053D"/>
    <w:rsid w:val="00906E8E"/>
    <w:rsid w:val="00912D05"/>
    <w:rsid w:val="00925BA1"/>
    <w:rsid w:val="00930ADA"/>
    <w:rsid w:val="0094280A"/>
    <w:rsid w:val="00975B69"/>
    <w:rsid w:val="00996945"/>
    <w:rsid w:val="009A7D34"/>
    <w:rsid w:val="009B16E3"/>
    <w:rsid w:val="009D4D03"/>
    <w:rsid w:val="009E1E18"/>
    <w:rsid w:val="00A03475"/>
    <w:rsid w:val="00A237E2"/>
    <w:rsid w:val="00A410BB"/>
    <w:rsid w:val="00A57F83"/>
    <w:rsid w:val="00A75A30"/>
    <w:rsid w:val="00A915D6"/>
    <w:rsid w:val="00A923DE"/>
    <w:rsid w:val="00AB3EE3"/>
    <w:rsid w:val="00AC5160"/>
    <w:rsid w:val="00AC6547"/>
    <w:rsid w:val="00AD0E13"/>
    <w:rsid w:val="00AE2533"/>
    <w:rsid w:val="00AF3D51"/>
    <w:rsid w:val="00B13EA9"/>
    <w:rsid w:val="00B568D1"/>
    <w:rsid w:val="00B92EC9"/>
    <w:rsid w:val="00BA438D"/>
    <w:rsid w:val="00BC3DA5"/>
    <w:rsid w:val="00BF7D07"/>
    <w:rsid w:val="00C06F13"/>
    <w:rsid w:val="00C1200F"/>
    <w:rsid w:val="00C201F8"/>
    <w:rsid w:val="00C2664C"/>
    <w:rsid w:val="00C46D71"/>
    <w:rsid w:val="00C47C5B"/>
    <w:rsid w:val="00C852B0"/>
    <w:rsid w:val="00C91C86"/>
    <w:rsid w:val="00CA420D"/>
    <w:rsid w:val="00CF108A"/>
    <w:rsid w:val="00CF3FBF"/>
    <w:rsid w:val="00D03AA4"/>
    <w:rsid w:val="00D206B7"/>
    <w:rsid w:val="00D256E4"/>
    <w:rsid w:val="00D56B6E"/>
    <w:rsid w:val="00D701C3"/>
    <w:rsid w:val="00DB1CEB"/>
    <w:rsid w:val="00DB34E4"/>
    <w:rsid w:val="00DC75AB"/>
    <w:rsid w:val="00E31250"/>
    <w:rsid w:val="00E569B9"/>
    <w:rsid w:val="00E85477"/>
    <w:rsid w:val="00E86344"/>
    <w:rsid w:val="00EB2525"/>
    <w:rsid w:val="00EB3518"/>
    <w:rsid w:val="00EB54ED"/>
    <w:rsid w:val="00EC5B95"/>
    <w:rsid w:val="00ED1D55"/>
    <w:rsid w:val="00ED4C4D"/>
    <w:rsid w:val="00F000EB"/>
    <w:rsid w:val="00F040B8"/>
    <w:rsid w:val="00F25436"/>
    <w:rsid w:val="00F41653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3%83%95%E3%82%A9%E3%83%BC%E3%83%A9%E3%83%A0%E5%B1%B1%E5%BD%A2-23870121617119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rum-movie.net/yamag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yforumsolari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3</cp:revision>
  <cp:lastPrinted>2021-11-04T06:01:00Z</cp:lastPrinted>
  <dcterms:created xsi:type="dcterms:W3CDTF">2021-11-04T07:22:00Z</dcterms:created>
  <dcterms:modified xsi:type="dcterms:W3CDTF">2021-11-04T08:35:00Z</dcterms:modified>
</cp:coreProperties>
</file>