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4534" w14:textId="46BC90E2" w:rsidR="0015564C" w:rsidRPr="00AF02D1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  <w:sz w:val="28"/>
          <w:szCs w:val="28"/>
        </w:rPr>
      </w:pPr>
      <w:r w:rsidRPr="00AF02D1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『へんしんっ！』公開劇場</w:t>
      </w:r>
      <w:r w:rsidR="00FB0696" w:rsidRPr="00AF02D1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のご案内</w:t>
      </w:r>
    </w:p>
    <w:p w14:paraId="56F7BDBF" w14:textId="77777777" w:rsidR="0015564C" w:rsidRPr="00AF02D1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</w:p>
    <w:p w14:paraId="79372AC4" w14:textId="610B110C" w:rsidR="0015564C" w:rsidRPr="00AF02D1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AF02D1">
        <w:rPr>
          <w:rFonts w:ascii="游ゴシック" w:eastAsia="游ゴシック" w:hAnsi="游ゴシック" w:hint="eastAsia"/>
          <w:b/>
          <w:bCs/>
          <w:color w:val="000000" w:themeColor="text1"/>
        </w:rPr>
        <w:t>映画館名：</w:t>
      </w:r>
      <w:r w:rsidR="00C47C5B" w:rsidRPr="00AF02D1">
        <w:rPr>
          <w:rFonts w:ascii="游ゴシック" w:eastAsia="游ゴシック" w:hAnsi="游ゴシック" w:hint="eastAsia"/>
          <w:b/>
          <w:bCs/>
          <w:color w:val="000000" w:themeColor="text1"/>
        </w:rPr>
        <w:t>シネマテークたかさき</w:t>
      </w:r>
      <w:r w:rsidR="0094280A" w:rsidRPr="00AF02D1">
        <w:rPr>
          <w:rFonts w:ascii="游ゴシック" w:eastAsia="游ゴシック" w:hAnsi="游ゴシック"/>
          <w:b/>
          <w:bCs/>
          <w:color w:val="000000" w:themeColor="text1"/>
        </w:rPr>
        <w:t xml:space="preserve"> </w:t>
      </w:r>
      <w:r w:rsidR="00F96A17" w:rsidRPr="00AF02D1">
        <w:rPr>
          <w:rFonts w:ascii="游ゴシック" w:eastAsia="游ゴシック" w:hAnsi="游ゴシック"/>
          <w:b/>
          <w:bCs/>
          <w:color w:val="000000" w:themeColor="text1"/>
        </w:rPr>
        <w:br/>
      </w:r>
      <w:r w:rsidR="00F96A17" w:rsidRPr="00AF02D1">
        <w:rPr>
          <w:rFonts w:ascii="游ゴシック" w:eastAsia="游ゴシック" w:hAnsi="游ゴシック" w:hint="eastAsia"/>
          <w:b/>
          <w:bCs/>
          <w:color w:val="000000" w:themeColor="text1"/>
        </w:rPr>
        <w:t>公開日：</w:t>
      </w:r>
      <w:r w:rsidR="00C47C5B" w:rsidRPr="00AF02D1">
        <w:rPr>
          <w:rFonts w:ascii="游ゴシック" w:eastAsia="游ゴシック" w:hAnsi="游ゴシック" w:hint="eastAsia"/>
          <w:b/>
          <w:bCs/>
          <w:color w:val="000000" w:themeColor="text1"/>
        </w:rPr>
        <w:t>近日公開</w:t>
      </w:r>
    </w:p>
    <w:p w14:paraId="54708E00" w14:textId="77777777" w:rsidR="0015564C" w:rsidRPr="00AF02D1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AF02D1"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</w:p>
    <w:p w14:paraId="7D0465F2" w14:textId="19EA0628" w:rsidR="0015564C" w:rsidRPr="00AF02D1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AF02D1">
        <w:rPr>
          <w:rFonts w:ascii="游ゴシック" w:eastAsia="游ゴシック" w:hAnsi="游ゴシック" w:hint="eastAsia"/>
          <w:b/>
          <w:bCs/>
          <w:color w:val="000000" w:themeColor="text1"/>
        </w:rPr>
        <w:t>ホームページ：</w:t>
      </w:r>
      <w:r w:rsidR="00D701C3" w:rsidRPr="00AF02D1">
        <w:rPr>
          <w:rFonts w:ascii="游ゴシック" w:eastAsia="游ゴシック" w:hAnsi="游ゴシック"/>
          <w:b/>
          <w:bCs/>
          <w:color w:val="000000" w:themeColor="text1"/>
        </w:rPr>
        <w:t>http://takasaki-cc.jp/</w:t>
      </w:r>
    </w:p>
    <w:p w14:paraId="2CC7EDDA" w14:textId="6B2CD486" w:rsidR="0015564C" w:rsidRPr="00AF02D1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AF02D1">
        <w:rPr>
          <w:rFonts w:ascii="游ゴシック" w:eastAsia="游ゴシック" w:hAnsi="游ゴシック" w:hint="eastAsia"/>
          <w:b/>
          <w:bCs/>
          <w:color w:val="000000" w:themeColor="text1"/>
        </w:rPr>
        <w:t>電話番号：</w:t>
      </w:r>
      <w:r w:rsidR="00D701C3" w:rsidRPr="00AF02D1">
        <w:rPr>
          <w:rFonts w:ascii="游ゴシック" w:eastAsia="游ゴシック" w:hAnsi="游ゴシック"/>
          <w:b/>
          <w:bCs/>
          <w:color w:val="000000" w:themeColor="text1"/>
        </w:rPr>
        <w:t>027-325-1744</w:t>
      </w:r>
    </w:p>
    <w:p w14:paraId="092B76BE" w14:textId="301CFC6F" w:rsidR="00B94C07" w:rsidRPr="00AF02D1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AF02D1">
        <w:rPr>
          <w:rFonts w:ascii="游ゴシック" w:eastAsia="游ゴシック" w:hAnsi="游ゴシック"/>
          <w:b/>
          <w:bCs/>
          <w:color w:val="000000" w:themeColor="text1"/>
        </w:rPr>
        <w:t>Eメール：</w:t>
      </w:r>
      <w:r w:rsidR="00544AA5" w:rsidRPr="00AF02D1">
        <w:rPr>
          <w:rFonts w:ascii="游ゴシック" w:eastAsia="游ゴシック" w:hAnsi="游ゴシック" w:hint="eastAsia"/>
          <w:b/>
          <w:bCs/>
          <w:color w:val="000000" w:themeColor="text1"/>
        </w:rPr>
        <w:t>問い合わせフォームよりお問い合わせください</w:t>
      </w:r>
      <w:r w:rsidR="00AF02D1" w:rsidRPr="00AF02D1">
        <w:rPr>
          <w:rFonts w:ascii="游ゴシック" w:eastAsia="游ゴシック" w:hAnsi="游ゴシック" w:hint="eastAsia"/>
          <w:b/>
          <w:bCs/>
          <w:color w:val="000000" w:themeColor="text1"/>
        </w:rPr>
        <w:t>：</w:t>
      </w:r>
      <w:hyperlink r:id="rId8" w:history="1">
        <w:r w:rsidR="00AF02D1" w:rsidRPr="00AF02D1">
          <w:rPr>
            <w:rStyle w:val="a3"/>
            <w:rFonts w:ascii="游ゴシック" w:eastAsia="游ゴシック" w:hAnsi="游ゴシック"/>
            <w:color w:val="000000" w:themeColor="text1"/>
            <w:u w:val="none"/>
          </w:rPr>
          <w:t>https://forms.gle/pRtqsL1RCnmCEKUv5</w:t>
        </w:r>
      </w:hyperlink>
    </w:p>
    <w:p w14:paraId="680F23B1" w14:textId="22D5C3C1" w:rsidR="00D701C3" w:rsidRPr="00AF02D1" w:rsidRDefault="00AC5160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・</w:t>
      </w:r>
      <w:r w:rsidR="00D701C3" w:rsidRPr="00AF02D1">
        <w:rPr>
          <w:rFonts w:ascii="游ゴシック" w:eastAsia="游ゴシック" w:hAnsi="游ゴシック"/>
          <w:color w:val="000000" w:themeColor="text1"/>
        </w:rPr>
        <w:br/>
      </w:r>
      <w:r w:rsidR="00D701C3" w:rsidRPr="00AF02D1">
        <w:rPr>
          <w:rFonts w:ascii="游ゴシック" w:eastAsia="游ゴシック" w:hAnsi="游ゴシック" w:hint="eastAsia"/>
          <w:color w:val="000000" w:themeColor="text1"/>
        </w:rPr>
        <w:t>フェイスブック：</w:t>
      </w:r>
      <w:hyperlink r:id="rId9" w:history="1">
        <w:r w:rsidR="00E32E09" w:rsidRPr="00AF02D1">
          <w:rPr>
            <w:rStyle w:val="a3"/>
            <w:rFonts w:ascii="游ゴシック" w:eastAsia="游ゴシック" w:hAnsi="游ゴシック"/>
            <w:color w:val="000000" w:themeColor="text1"/>
            <w:u w:val="none"/>
          </w:rPr>
          <w:t>https://www.facebook.com/cinemathequetakasaki</w:t>
        </w:r>
      </w:hyperlink>
    </w:p>
    <w:p w14:paraId="4D84C7C6" w14:textId="55ABC76D" w:rsidR="0015564C" w:rsidRPr="00AF02D1" w:rsidRDefault="00AC5160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ツイッター：</w:t>
      </w:r>
      <w:hyperlink r:id="rId10" w:history="1">
        <w:r w:rsidR="00D701C3" w:rsidRPr="00AF02D1">
          <w:rPr>
            <w:rStyle w:val="a3"/>
            <w:rFonts w:ascii="游ゴシック" w:eastAsia="游ゴシック" w:hAnsi="游ゴシック"/>
            <w:color w:val="000000" w:themeColor="text1"/>
            <w:u w:val="none"/>
          </w:rPr>
          <w:t>https://twitter.com/ctq_takasaki</w:t>
        </w:r>
      </w:hyperlink>
      <w:r w:rsidR="00D701C3" w:rsidRPr="00AF02D1">
        <w:rPr>
          <w:rFonts w:ascii="游ゴシック" w:eastAsia="游ゴシック" w:hAnsi="游ゴシック"/>
          <w:color w:val="000000" w:themeColor="text1"/>
        </w:rPr>
        <w:br/>
      </w:r>
      <w:r w:rsidR="0015564C" w:rsidRPr="00AF02D1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9F0E54C" w14:textId="72C56404" w:rsidR="0015564C" w:rsidRPr="00AF02D1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AF02D1">
        <w:rPr>
          <w:rFonts w:ascii="游ゴシック" w:eastAsia="游ゴシック" w:hAnsi="游ゴシック" w:hint="eastAsia"/>
          <w:color w:val="000000" w:themeColor="text1"/>
        </w:rPr>
        <w:t>住所：</w:t>
      </w:r>
      <w:r w:rsidR="00D701C3" w:rsidRPr="00AF02D1">
        <w:rPr>
          <w:rFonts w:ascii="游ゴシック" w:eastAsia="游ゴシック" w:hAnsi="游ゴシック" w:hint="eastAsia"/>
          <w:color w:val="000000" w:themeColor="text1"/>
        </w:rPr>
        <w:t>群馬県高崎市あら町</w:t>
      </w:r>
      <w:r w:rsidR="00D701C3" w:rsidRPr="00AF02D1">
        <w:rPr>
          <w:rFonts w:ascii="游ゴシック" w:eastAsia="游ゴシック" w:hAnsi="游ゴシック"/>
          <w:color w:val="000000" w:themeColor="text1"/>
        </w:rPr>
        <w:t>202番地</w:t>
      </w:r>
    </w:p>
    <w:p w14:paraId="299983CE" w14:textId="747F1F49" w:rsidR="0015564C" w:rsidRPr="00AF02D1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最寄駅：</w:t>
      </w:r>
      <w:r w:rsidR="009B16E3" w:rsidRPr="00AF02D1">
        <w:rPr>
          <w:rFonts w:ascii="游ゴシック" w:eastAsia="游ゴシック" w:hAnsi="游ゴシック"/>
          <w:color w:val="000000" w:themeColor="text1"/>
        </w:rPr>
        <w:t>JR</w:t>
      </w:r>
      <w:r w:rsidR="00D701C3" w:rsidRPr="00AF02D1">
        <w:rPr>
          <w:rFonts w:ascii="游ゴシック" w:eastAsia="游ゴシック" w:hAnsi="游ゴシック" w:hint="eastAsia"/>
          <w:color w:val="000000" w:themeColor="text1"/>
        </w:rPr>
        <w:t>高崎駅西口徒歩6分</w:t>
      </w:r>
    </w:p>
    <w:p w14:paraId="01623E98" w14:textId="0E228E08" w:rsidR="0015564C" w:rsidRPr="00AF02D1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アクセスページ：</w:t>
      </w:r>
      <w:r w:rsidR="00D701C3" w:rsidRPr="00AF02D1">
        <w:rPr>
          <w:rFonts w:ascii="游ゴシック" w:eastAsia="游ゴシック" w:hAnsi="游ゴシック"/>
          <w:color w:val="000000" w:themeColor="text1"/>
        </w:rPr>
        <w:t>http://takasaki-cc.jp/access/</w:t>
      </w:r>
    </w:p>
    <w:p w14:paraId="31080F02" w14:textId="77777777" w:rsidR="0015564C" w:rsidRPr="00AF02D1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1D3485A3" w14:textId="6AE58B10" w:rsidR="0015564C" w:rsidRPr="00AF02D1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AF02D1">
        <w:rPr>
          <w:rFonts w:ascii="游ゴシック" w:eastAsia="游ゴシック" w:hAnsi="游ゴシック" w:hint="eastAsia"/>
          <w:color w:val="000000" w:themeColor="text1"/>
        </w:rPr>
        <w:t>段差やエレベーターについて</w:t>
      </w:r>
    </w:p>
    <w:p w14:paraId="3C79C4CD" w14:textId="77777777" w:rsidR="00AF02D1" w:rsidRPr="00AF02D1" w:rsidRDefault="00AF02D1" w:rsidP="00E32E09">
      <w:pPr>
        <w:spacing w:line="300" w:lineRule="exact"/>
        <w:ind w:left="240" w:hangingChars="100" w:hanging="240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スクリーン２のみ段差あり</w:t>
      </w:r>
    </w:p>
    <w:p w14:paraId="109DABB8" w14:textId="06350E7F" w:rsidR="0015564C" w:rsidRPr="00AF02D1" w:rsidRDefault="0015564C" w:rsidP="00E32E09">
      <w:pPr>
        <w:spacing w:line="300" w:lineRule="exact"/>
        <w:ind w:left="240" w:hangingChars="100" w:hanging="240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0BD16B2B" w14:textId="3552FFB6" w:rsidR="0015564C" w:rsidRPr="00AF02D1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AF02D1">
        <w:rPr>
          <w:rFonts w:ascii="游ゴシック" w:eastAsia="游ゴシック" w:hAnsi="游ゴシック" w:hint="eastAsia"/>
          <w:color w:val="000000" w:themeColor="text1"/>
        </w:rPr>
        <w:t>トイレについて</w:t>
      </w:r>
    </w:p>
    <w:p w14:paraId="1B6D2156" w14:textId="39AD3131" w:rsidR="00AF02D1" w:rsidRPr="00AF02D1" w:rsidRDefault="00AF02D1" w:rsidP="00AF02D1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館内</w:t>
      </w:r>
      <w:r w:rsidRPr="00AF02D1">
        <w:rPr>
          <w:rFonts w:ascii="游ゴシック" w:eastAsia="游ゴシック" w:hAnsi="游ゴシック" w:hint="eastAsia"/>
          <w:color w:val="000000" w:themeColor="text1"/>
        </w:rPr>
        <w:t>（１階にのみ）</w:t>
      </w:r>
      <w:r w:rsidRPr="00AF02D1">
        <w:rPr>
          <w:rFonts w:ascii="游ゴシック" w:eastAsia="游ゴシック" w:hAnsi="游ゴシック" w:hint="eastAsia"/>
          <w:color w:val="000000" w:themeColor="text1"/>
        </w:rPr>
        <w:t>多目的トイレ</w:t>
      </w:r>
      <w:r w:rsidRPr="00AF02D1">
        <w:rPr>
          <w:rFonts w:ascii="游ゴシック" w:eastAsia="游ゴシック" w:hAnsi="游ゴシック"/>
          <w:color w:val="000000" w:themeColor="text1"/>
        </w:rPr>
        <w:t>1つあり</w:t>
      </w:r>
    </w:p>
    <w:p w14:paraId="0442B619" w14:textId="378319D3" w:rsidR="0015564C" w:rsidRPr="00AF02D1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0E50834D" w14:textId="6E6EE12C" w:rsidR="0015564C" w:rsidRPr="00AF02D1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AF02D1">
        <w:rPr>
          <w:rFonts w:ascii="游ゴシック" w:eastAsia="游ゴシック" w:hAnsi="游ゴシック" w:hint="eastAsia"/>
          <w:color w:val="000000" w:themeColor="text1"/>
        </w:rPr>
        <w:t>映画館内の車椅子席について</w:t>
      </w:r>
    </w:p>
    <w:p w14:paraId="69FC51E8" w14:textId="1343D717" w:rsidR="00F9733D" w:rsidRPr="00AF02D1" w:rsidRDefault="00AF02D1" w:rsidP="00AF02D1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各スクリーン２席分スペースがございます。</w:t>
      </w:r>
      <w:r w:rsidR="009B16E3" w:rsidRPr="00AF02D1">
        <w:rPr>
          <w:rFonts w:ascii="游ゴシック" w:eastAsia="游ゴシック" w:hAnsi="游ゴシック" w:hint="eastAsia"/>
          <w:color w:val="000000" w:themeColor="text1"/>
        </w:rPr>
        <w:t>車椅子席</w:t>
      </w:r>
      <w:r w:rsidR="00F9733D" w:rsidRPr="00AF02D1">
        <w:rPr>
          <w:rFonts w:ascii="游ゴシック" w:eastAsia="游ゴシック" w:hAnsi="游ゴシック" w:hint="eastAsia"/>
          <w:color w:val="000000" w:themeColor="text1"/>
        </w:rPr>
        <w:t>専用ではございませんが、段差のないA列、B列にてご鑑賞いただけます。</w:t>
      </w:r>
    </w:p>
    <w:p w14:paraId="391D981D" w14:textId="77777777" w:rsidR="0015564C" w:rsidRPr="00AF02D1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3F6164FB" w14:textId="32CE49B7" w:rsidR="0015564C" w:rsidRPr="00AF02D1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AF02D1">
        <w:rPr>
          <w:rFonts w:ascii="游ゴシック" w:eastAsia="游ゴシック" w:hAnsi="游ゴシック" w:hint="eastAsia"/>
          <w:color w:val="000000" w:themeColor="text1"/>
        </w:rPr>
        <w:t>座席の事前予約について</w:t>
      </w:r>
    </w:p>
    <w:p w14:paraId="10CB2786" w14:textId="6D4473DF" w:rsidR="00AF02D1" w:rsidRPr="00AF02D1" w:rsidRDefault="00E32E09" w:rsidP="00AF02D1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オンラインでの事前の座席予約が可能です。（来場当日精算／座席指定はできません）</w:t>
      </w:r>
      <w:r w:rsidRPr="00AF02D1">
        <w:rPr>
          <w:rFonts w:ascii="游ゴシック" w:eastAsia="游ゴシック" w:hAnsi="游ゴシック" w:hint="eastAsia"/>
          <w:color w:val="000000" w:themeColor="text1"/>
        </w:rPr>
        <w:br/>
        <w:t>オンライン座席予約のページ→</w:t>
      </w:r>
      <w:r w:rsidRPr="00AF02D1">
        <w:rPr>
          <w:rFonts w:ascii="游ゴシック" w:eastAsia="游ゴシック" w:hAnsi="游ゴシック"/>
          <w:color w:val="000000" w:themeColor="text1"/>
        </w:rPr>
        <w:t>http://takasaki-cc.jp/emergency/9696/</w:t>
      </w:r>
    </w:p>
    <w:p w14:paraId="3EAC2A1F" w14:textId="0CC953EC" w:rsidR="0015564C" w:rsidRPr="00AF02D1" w:rsidRDefault="00F9733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車</w:t>
      </w:r>
      <w:r w:rsidR="00AF02D1" w:rsidRPr="00AF02D1">
        <w:rPr>
          <w:rFonts w:ascii="游ゴシック" w:eastAsia="游ゴシック" w:hAnsi="游ゴシック" w:hint="eastAsia"/>
          <w:color w:val="000000" w:themeColor="text1"/>
        </w:rPr>
        <w:t>椅子</w:t>
      </w:r>
      <w:r w:rsidRPr="00AF02D1">
        <w:rPr>
          <w:rFonts w:ascii="游ゴシック" w:eastAsia="游ゴシック" w:hAnsi="游ゴシック" w:hint="eastAsia"/>
          <w:color w:val="000000" w:themeColor="text1"/>
        </w:rPr>
        <w:t>スペースとして事前予約の場合は、お電話など</w:t>
      </w:r>
      <w:r w:rsidR="00AF02D1" w:rsidRPr="00AF02D1">
        <w:rPr>
          <w:rFonts w:ascii="游ゴシック" w:eastAsia="游ゴシック" w:hAnsi="游ゴシック" w:hint="eastAsia"/>
          <w:color w:val="000000" w:themeColor="text1"/>
        </w:rPr>
        <w:t>で</w:t>
      </w:r>
      <w:r w:rsidRPr="00AF02D1">
        <w:rPr>
          <w:rFonts w:ascii="游ゴシック" w:eastAsia="游ゴシック" w:hAnsi="游ゴシック" w:hint="eastAsia"/>
          <w:color w:val="000000" w:themeColor="text1"/>
        </w:rPr>
        <w:t>ご連絡ください。</w:t>
      </w:r>
      <w:r w:rsidR="009B16E3" w:rsidRPr="00AF02D1">
        <w:rPr>
          <w:rFonts w:ascii="游ゴシック" w:eastAsia="游ゴシック" w:hAnsi="游ゴシック"/>
          <w:color w:val="000000" w:themeColor="text1"/>
        </w:rPr>
        <w:br/>
      </w:r>
      <w:r w:rsidR="0015564C" w:rsidRPr="00AF02D1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6DD8C0E0" w14:textId="0146DF7C" w:rsidR="0015564C" w:rsidRPr="00AF02D1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AF02D1">
        <w:rPr>
          <w:rFonts w:ascii="游ゴシック" w:eastAsia="游ゴシック" w:hAnsi="游ゴシック" w:hint="eastAsia"/>
          <w:color w:val="000000" w:themeColor="text1"/>
        </w:rPr>
        <w:t>車椅子で来場する際の事前問合せについて</w:t>
      </w:r>
    </w:p>
    <w:p w14:paraId="7E9F4EB4" w14:textId="75036FEA" w:rsidR="0015564C" w:rsidRPr="00AF02D1" w:rsidRDefault="009B16E3" w:rsidP="00BA438D">
      <w:pPr>
        <w:spacing w:line="300" w:lineRule="exact"/>
        <w:rPr>
          <w:rFonts w:ascii="游ゴシック" w:eastAsia="游ゴシック" w:hAnsi="游ゴシック" w:hint="eastAsia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・</w:t>
      </w:r>
      <w:r w:rsidR="00AF02D1" w:rsidRPr="00AF02D1">
        <w:rPr>
          <w:rFonts w:ascii="游ゴシック" w:eastAsia="游ゴシック" w:hAnsi="游ゴシック" w:hint="eastAsia"/>
          <w:color w:val="000000" w:themeColor="text1"/>
        </w:rPr>
        <w:t>車椅子でご来場される場合は、ご来場予定日の2～3日前に劇場にご連絡ください。</w:t>
      </w:r>
    </w:p>
    <w:p w14:paraId="1E7CA5E7" w14:textId="4AB2E45E" w:rsidR="000F10CD" w:rsidRPr="00AF02D1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●入場料金について</w:t>
      </w:r>
    </w:p>
    <w:p w14:paraId="228107D2" w14:textId="77777777" w:rsidR="009154DE" w:rsidRPr="00AF02D1" w:rsidRDefault="009154DE" w:rsidP="009154DE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障がい者割引料金</w:t>
      </w:r>
      <w:r w:rsidRPr="00AF02D1">
        <w:rPr>
          <w:rFonts w:ascii="游ゴシック" w:eastAsia="游ゴシック" w:hAnsi="游ゴシック"/>
          <w:color w:val="000000" w:themeColor="text1"/>
        </w:rPr>
        <w:t>1,000円</w:t>
      </w:r>
    </w:p>
    <w:p w14:paraId="4B15CE5E" w14:textId="77777777" w:rsidR="009154DE" w:rsidRPr="00AF02D1" w:rsidRDefault="009154DE" w:rsidP="009154DE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ご本人</w:t>
      </w:r>
      <w:r w:rsidRPr="00AF02D1">
        <w:rPr>
          <w:rFonts w:ascii="游ゴシック" w:eastAsia="游ゴシック" w:hAnsi="游ゴシック"/>
          <w:color w:val="000000" w:themeColor="text1"/>
        </w:rPr>
        <w:t>1名に加え、介助者1名まではお一人様1,000円／障がい者手帳をご提示ください</w:t>
      </w:r>
    </w:p>
    <w:p w14:paraId="269D657D" w14:textId="6C0061F2" w:rsidR="000F10CD" w:rsidRPr="00AF02D1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F4B292C" w14:textId="77C71B02" w:rsidR="000F10CD" w:rsidRPr="00AF02D1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●駐車場について、</w:t>
      </w:r>
    </w:p>
    <w:p w14:paraId="45792A08" w14:textId="77777777" w:rsidR="009154DE" w:rsidRPr="00AF02D1" w:rsidRDefault="009154DE" w:rsidP="00BA438D">
      <w:pPr>
        <w:spacing w:line="300" w:lineRule="exact"/>
        <w:rPr>
          <w:rFonts w:ascii="游ゴシック" w:eastAsia="游ゴシック" w:hAnsi="游ゴシック"/>
          <w:color w:val="000000" w:themeColor="text1"/>
          <w:sz w:val="23"/>
          <w:szCs w:val="23"/>
          <w:shd w:val="clear" w:color="auto" w:fill="FFFFFF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提携駐車場あり。</w:t>
      </w:r>
      <w:r w:rsidRPr="00AF02D1">
        <w:rPr>
          <w:rFonts w:ascii="游ゴシック" w:eastAsia="游ゴシック" w:hAnsi="游ゴシック" w:hint="eastAsia"/>
          <w:color w:val="000000" w:themeColor="text1"/>
          <w:sz w:val="23"/>
          <w:szCs w:val="23"/>
          <w:shd w:val="clear" w:color="auto" w:fill="FFFFFF"/>
        </w:rPr>
        <w:t>駐車券を劇場窓口へお持ちください。ご鑑賞の作品数に応じたサービス券をお渡しいたします。詳しくは→</w:t>
      </w:r>
      <w:r w:rsidRPr="00AF02D1">
        <w:rPr>
          <w:rFonts w:ascii="游ゴシック" w:eastAsia="游ゴシック" w:hAnsi="游ゴシック"/>
          <w:color w:val="000000" w:themeColor="text1"/>
          <w:sz w:val="23"/>
          <w:szCs w:val="23"/>
          <w:shd w:val="clear" w:color="auto" w:fill="FFFFFF"/>
        </w:rPr>
        <w:t>http://takasaki-cc.jp/access/</w:t>
      </w:r>
    </w:p>
    <w:p w14:paraId="295A305D" w14:textId="088084F4" w:rsidR="0015564C" w:rsidRPr="00AF02D1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・</w:t>
      </w:r>
      <w:r w:rsidRPr="00AF02D1">
        <w:rPr>
          <w:rFonts w:ascii="游ゴシック" w:eastAsia="游ゴシック" w:hAnsi="游ゴシック"/>
          <w:color w:val="000000" w:themeColor="text1"/>
        </w:rPr>
        <w:br/>
      </w:r>
      <w:r w:rsidRPr="00AF02D1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AF02D1">
        <w:rPr>
          <w:rFonts w:ascii="游ゴシック" w:eastAsia="游ゴシック" w:hAnsi="游ゴシック" w:hint="eastAsia"/>
          <w:color w:val="000000" w:themeColor="text1"/>
        </w:rPr>
        <w:t>その他</w:t>
      </w:r>
    </w:p>
    <w:p w14:paraId="03FE34E8" w14:textId="77777777" w:rsidR="0015564C" w:rsidRPr="00AF02D1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コロナ対策など状況によって、座席数や対応方法が変更になる場合がございます。</w:t>
      </w:r>
    </w:p>
    <w:p w14:paraId="0A270BDC" w14:textId="4D219E1A" w:rsidR="00D206B7" w:rsidRPr="00AF02D1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予めご了承ください。</w:t>
      </w:r>
    </w:p>
    <w:p w14:paraId="58F5E43E" w14:textId="52CFDB05" w:rsidR="00FB0696" w:rsidRPr="00AF02D1" w:rsidRDefault="00AC5160" w:rsidP="00BA438D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  <w:color w:val="000000" w:themeColor="text1"/>
        </w:rPr>
      </w:pPr>
      <w:r w:rsidRPr="00AF02D1">
        <w:rPr>
          <w:rFonts w:ascii="游ゴシック" w:eastAsia="游ゴシック" w:hAnsi="游ゴシック" w:hint="eastAsia"/>
          <w:color w:val="000000" w:themeColor="text1"/>
        </w:rPr>
        <w:t>・</w:t>
      </w:r>
      <w:r w:rsidR="0080720C" w:rsidRPr="00AF02D1">
        <w:rPr>
          <w:rFonts w:ascii="游ゴシック" w:eastAsia="游ゴシック" w:hAnsi="游ゴシック"/>
          <w:color w:val="000000" w:themeColor="text1"/>
        </w:rPr>
        <w:br/>
      </w:r>
      <w:r w:rsidR="00FB0696" w:rsidRPr="00AF02D1">
        <w:rPr>
          <w:rFonts w:ascii="游ゴシック" w:eastAsia="游ゴシック" w:hAnsi="游ゴシック" w:cs="Segoe UI Historic" w:hint="eastAsia"/>
          <w:color w:val="000000" w:themeColor="text1"/>
        </w:rPr>
        <w:t>【更新日：2021年</w:t>
      </w:r>
      <w:r w:rsidR="00BA438D" w:rsidRPr="00AF02D1">
        <w:rPr>
          <w:rFonts w:ascii="游ゴシック" w:eastAsia="游ゴシック" w:hAnsi="游ゴシック" w:cs="Segoe UI Historic" w:hint="eastAsia"/>
          <w:color w:val="000000" w:themeColor="text1"/>
        </w:rPr>
        <w:t>6</w:t>
      </w:r>
      <w:r w:rsidR="00FB0696" w:rsidRPr="00AF02D1">
        <w:rPr>
          <w:rFonts w:ascii="游ゴシック" w:eastAsia="游ゴシック" w:hAnsi="游ゴシック" w:cs="Segoe UI Historic" w:hint="eastAsia"/>
          <w:color w:val="000000" w:themeColor="text1"/>
        </w:rPr>
        <w:t>月</w:t>
      </w:r>
      <w:r w:rsidR="00AF02D1" w:rsidRPr="00AF02D1">
        <w:rPr>
          <w:rFonts w:ascii="游ゴシック" w:eastAsia="游ゴシック" w:hAnsi="游ゴシック" w:cs="Segoe UI Historic" w:hint="eastAsia"/>
          <w:color w:val="000000" w:themeColor="text1"/>
        </w:rPr>
        <w:t>25</w:t>
      </w:r>
      <w:r w:rsidR="00FB0696" w:rsidRPr="00AF02D1">
        <w:rPr>
          <w:rFonts w:ascii="游ゴシック" w:eastAsia="游ゴシック" w:hAnsi="游ゴシック" w:cs="Segoe UI Historic" w:hint="eastAsia"/>
          <w:color w:val="000000" w:themeColor="text1"/>
        </w:rPr>
        <w:t>日】</w:t>
      </w:r>
    </w:p>
    <w:p w14:paraId="6C41F237" w14:textId="287DD98A" w:rsidR="00FB0696" w:rsidRPr="00AF02D1" w:rsidRDefault="00FB0696" w:rsidP="00BA438D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  <w:color w:val="000000" w:themeColor="text1"/>
        </w:rPr>
      </w:pPr>
      <w:r w:rsidRPr="00AF02D1">
        <w:rPr>
          <w:rFonts w:ascii="游ゴシック" w:eastAsia="游ゴシック" w:hAnsi="游ゴシック" w:cs="Segoe UI Historic" w:hint="eastAsia"/>
          <w:color w:val="000000" w:themeColor="text1"/>
        </w:rPr>
        <w:t>ご来場の際にご参照ください</w:t>
      </w:r>
      <w:r w:rsidR="00BA438D" w:rsidRPr="00AF02D1">
        <w:rPr>
          <w:rFonts w:ascii="游ゴシック" w:eastAsia="游ゴシック" w:hAnsi="游ゴシック" w:cs="Segoe UI Historic" w:hint="eastAsia"/>
          <w:color w:val="000000" w:themeColor="text1"/>
        </w:rPr>
        <w:t>。</w:t>
      </w:r>
      <w:r w:rsidRPr="00AF02D1">
        <w:rPr>
          <w:rFonts w:ascii="游ゴシック" w:eastAsia="游ゴシック" w:hAnsi="游ゴシック" w:cs="Segoe UI Historic" w:hint="eastAsia"/>
          <w:color w:val="000000" w:themeColor="text1"/>
        </w:rPr>
        <w:t>ご不明な点はお気軽に映画館、配給会社にお問合せください。</w:t>
      </w:r>
    </w:p>
    <w:sectPr w:rsidR="00FB0696" w:rsidRPr="00AF02D1" w:rsidSect="00AF02D1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8FBC" w14:textId="77777777" w:rsidR="00E3664E" w:rsidRDefault="00E3664E" w:rsidP="00492D13">
      <w:r>
        <w:separator/>
      </w:r>
    </w:p>
  </w:endnote>
  <w:endnote w:type="continuationSeparator" w:id="0">
    <w:p w14:paraId="07CFCBDB" w14:textId="77777777" w:rsidR="00E3664E" w:rsidRDefault="00E3664E" w:rsidP="0049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06D8" w14:textId="77777777" w:rsidR="00E3664E" w:rsidRDefault="00E3664E" w:rsidP="00492D13">
      <w:r>
        <w:separator/>
      </w:r>
    </w:p>
  </w:footnote>
  <w:footnote w:type="continuationSeparator" w:id="0">
    <w:p w14:paraId="64EC2F7A" w14:textId="77777777" w:rsidR="00E3664E" w:rsidRDefault="00E3664E" w:rsidP="0049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081E"/>
    <w:multiLevelType w:val="hybridMultilevel"/>
    <w:tmpl w:val="745C6046"/>
    <w:lvl w:ilvl="0" w:tplc="5B52D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E"/>
    <w:rsid w:val="00016549"/>
    <w:rsid w:val="00097C78"/>
    <w:rsid w:val="000A4E85"/>
    <w:rsid w:val="000D2150"/>
    <w:rsid w:val="000F10CD"/>
    <w:rsid w:val="00106999"/>
    <w:rsid w:val="0015564C"/>
    <w:rsid w:val="001667F3"/>
    <w:rsid w:val="001B1AB0"/>
    <w:rsid w:val="00241E4F"/>
    <w:rsid w:val="00260C6F"/>
    <w:rsid w:val="00283E59"/>
    <w:rsid w:val="002A4FE2"/>
    <w:rsid w:val="002B3ECE"/>
    <w:rsid w:val="002D5CD6"/>
    <w:rsid w:val="002E359D"/>
    <w:rsid w:val="00362782"/>
    <w:rsid w:val="0039556A"/>
    <w:rsid w:val="003B4D4A"/>
    <w:rsid w:val="003F5DDC"/>
    <w:rsid w:val="00400567"/>
    <w:rsid w:val="004332D8"/>
    <w:rsid w:val="004600D3"/>
    <w:rsid w:val="00492D13"/>
    <w:rsid w:val="004B3556"/>
    <w:rsid w:val="00544AA5"/>
    <w:rsid w:val="005A38CB"/>
    <w:rsid w:val="005F36B1"/>
    <w:rsid w:val="00643373"/>
    <w:rsid w:val="00665272"/>
    <w:rsid w:val="006671A3"/>
    <w:rsid w:val="006B510A"/>
    <w:rsid w:val="006D14E1"/>
    <w:rsid w:val="006D750E"/>
    <w:rsid w:val="0072736A"/>
    <w:rsid w:val="00751F9C"/>
    <w:rsid w:val="007C433C"/>
    <w:rsid w:val="0080720C"/>
    <w:rsid w:val="00833475"/>
    <w:rsid w:val="008561CA"/>
    <w:rsid w:val="00861678"/>
    <w:rsid w:val="008D51AF"/>
    <w:rsid w:val="00912D05"/>
    <w:rsid w:val="009154DE"/>
    <w:rsid w:val="00930ADA"/>
    <w:rsid w:val="0094280A"/>
    <w:rsid w:val="009703B5"/>
    <w:rsid w:val="00975B69"/>
    <w:rsid w:val="009B16E3"/>
    <w:rsid w:val="009E1E18"/>
    <w:rsid w:val="009E755D"/>
    <w:rsid w:val="00A03475"/>
    <w:rsid w:val="00A237E2"/>
    <w:rsid w:val="00A410BB"/>
    <w:rsid w:val="00A75B65"/>
    <w:rsid w:val="00A915D6"/>
    <w:rsid w:val="00A923DE"/>
    <w:rsid w:val="00AC5160"/>
    <w:rsid w:val="00AC6ECD"/>
    <w:rsid w:val="00AD0E13"/>
    <w:rsid w:val="00AE2533"/>
    <w:rsid w:val="00AF02D1"/>
    <w:rsid w:val="00B13EA9"/>
    <w:rsid w:val="00B568D1"/>
    <w:rsid w:val="00B94C07"/>
    <w:rsid w:val="00BA438D"/>
    <w:rsid w:val="00BD791A"/>
    <w:rsid w:val="00BF7D07"/>
    <w:rsid w:val="00C06F13"/>
    <w:rsid w:val="00C47C5B"/>
    <w:rsid w:val="00C852B0"/>
    <w:rsid w:val="00C91C86"/>
    <w:rsid w:val="00CA420D"/>
    <w:rsid w:val="00CF3FBF"/>
    <w:rsid w:val="00D03AA4"/>
    <w:rsid w:val="00D206B7"/>
    <w:rsid w:val="00D701C3"/>
    <w:rsid w:val="00DB1CEB"/>
    <w:rsid w:val="00E05D98"/>
    <w:rsid w:val="00E31250"/>
    <w:rsid w:val="00E32E09"/>
    <w:rsid w:val="00E3664E"/>
    <w:rsid w:val="00E85477"/>
    <w:rsid w:val="00E86344"/>
    <w:rsid w:val="00EB3518"/>
    <w:rsid w:val="00ED1D55"/>
    <w:rsid w:val="00ED4C4D"/>
    <w:rsid w:val="00F040B8"/>
    <w:rsid w:val="00F25436"/>
    <w:rsid w:val="00F55E33"/>
    <w:rsid w:val="00F96A17"/>
    <w:rsid w:val="00F9733D"/>
    <w:rsid w:val="00FA416F"/>
    <w:rsid w:val="00FB0696"/>
    <w:rsid w:val="00FD3CAA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AFFF4"/>
  <w15:chartTrackingRefBased/>
  <w15:docId w15:val="{818C5B92-3264-894B-A304-EFE1D24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B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6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3C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RtqsL1RCnmCEKUv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ctq_takasa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inemathequetakasaki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1CF2-0BE7-49C4-B8F3-B87187D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繁貴</dc:creator>
  <cp:keywords/>
  <dc:description/>
  <cp:lastModifiedBy>向坪 美保</cp:lastModifiedBy>
  <cp:revision>6</cp:revision>
  <dcterms:created xsi:type="dcterms:W3CDTF">2021-06-05T03:15:00Z</dcterms:created>
  <dcterms:modified xsi:type="dcterms:W3CDTF">2021-06-25T11:00:00Z</dcterms:modified>
</cp:coreProperties>
</file>